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9BD" w:rsidRDefault="00B51EE4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Объявление. Новости.</w:t>
      </w:r>
    </w:p>
    <w:p w:rsidR="002139BD" w:rsidRDefault="002139BD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2139BD" w:rsidRDefault="00B51E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26 марта по 12 апреля 2020 года включительно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Постановлением Правительства Санкт-Петербурга от 13.03.2020 № 121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«О мерах по противодействию распространению в Санкт-Петербурге новой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(COVID-19) (с изменениями от 16.03.2020 № 123, от 24.03.2020) временно запрещено посещение школы обучающимися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1-11 классов. </w:t>
      </w:r>
    </w:p>
    <w:p w:rsidR="002139BD" w:rsidRDefault="00B51EE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время отмены занятий в школах с 30 марта 2020 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(после весенних каникул)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программы реализуются </w:t>
      </w:r>
      <w:r>
        <w:rPr>
          <w:rFonts w:ascii="Times New Roman" w:hAnsi="Times New Roman" w:cs="Times New Roman"/>
          <w:sz w:val="28"/>
          <w:szCs w:val="28"/>
        </w:rPr>
        <w:br/>
        <w:t>с использованием дистанционных образовательных технологий, электронного обучения 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ст. 13, 16 Федерального  закона от 29.12.2012 </w:t>
      </w:r>
      <w:r>
        <w:rPr>
          <w:rFonts w:ascii="Times New Roman" w:hAnsi="Times New Roman" w:cs="Times New Roman"/>
          <w:i/>
          <w:iCs/>
          <w:sz w:val="28"/>
          <w:szCs w:val="28"/>
        </w:rPr>
        <w:br/>
        <w:t>№ 273-ФЗ «Об образовании в Российской Федерации»).</w:t>
      </w:r>
    </w:p>
    <w:bookmarkEnd w:id="0"/>
    <w:p w:rsidR="002139BD" w:rsidRDefault="00B51EE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занятия с изучением учебного материала, поверочными работами, тестами с использованием учебных пособий (учебники, рабочие тетради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др.), а также бесплатных информационных ресурсов, определенных учителем, только в домашней обстановке с обратной связью через электронную почту, чаты, социальные сети и др.</w:t>
      </w:r>
    </w:p>
    <w:p w:rsidR="002139BD" w:rsidRDefault="00B51EE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родителями дошкольников сохраняется право самостоятельно выбрать режим посещения для своих детей на основании заявления родителей (законных представителей). При этом у детей, пришедших </w:t>
      </w:r>
      <w:r>
        <w:rPr>
          <w:color w:val="000000" w:themeColor="text1"/>
          <w:sz w:val="28"/>
          <w:szCs w:val="28"/>
        </w:rPr>
        <w:br/>
        <w:t>в дошкольную группу, будет проводиться измерение температуры тела, помещения будут регулярно дезинфицироваться.</w:t>
      </w:r>
    </w:p>
    <w:p w:rsidR="002139BD" w:rsidRDefault="002139BD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2139BD" w:rsidRDefault="002139BD">
      <w:pPr>
        <w:pStyle w:val="a3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2139BD" w:rsidRDefault="00B51EE4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ВНИМАНИЕ:</w:t>
      </w:r>
      <w:r>
        <w:rPr>
          <w:color w:val="000000" w:themeColor="text1"/>
          <w:sz w:val="28"/>
          <w:szCs w:val="28"/>
        </w:rPr>
        <w:t xml:space="preserve"> </w:t>
      </w:r>
    </w:p>
    <w:p w:rsidR="002139BD" w:rsidRDefault="00B51EE4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Настоятельно рекомендуем строго следить за тем, чтобы ребенок находился дома, а не на улице, в кинотеатре, парке или других общественных местах. Это важно прежде всего для здоровья самого ребенка.</w:t>
      </w:r>
    </w:p>
    <w:p w:rsidR="002139BD" w:rsidRDefault="002139B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Cs/>
          <w:color w:val="000000" w:themeColor="text1"/>
          <w:sz w:val="28"/>
          <w:szCs w:val="28"/>
          <w:bdr w:val="nil"/>
        </w:rPr>
      </w:pPr>
    </w:p>
    <w:p w:rsidR="002139BD" w:rsidRDefault="00B51E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Информация по вопросам организации обучения с использованием дистанционных образовательных технологий размещена на портале «Петербургское образование» </w:t>
      </w:r>
      <w:hyperlink r:id="rId6" w:history="1"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https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://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distance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.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petersburgedu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.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  <w:lang w:val="en-US"/>
          </w:rPr>
          <w:t>ru</w:t>
        </w:r>
        <w:r>
          <w:rPr>
            <w:rStyle w:val="ab"/>
            <w:rFonts w:ascii="Times New Roman" w:eastAsia="Arial Unicode MS" w:hAnsi="Times New Roman" w:cs="Times New Roman"/>
            <w:iCs/>
            <w:sz w:val="28"/>
            <w:szCs w:val="28"/>
            <w:bdr w:val="nil"/>
          </w:rPr>
          <w:t>/</w:t>
        </w:r>
      </w:hyperlink>
      <w:r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t xml:space="preserve">  и на сайте Санкт-Петербургского центра оценки качества образования </w:t>
      </w:r>
      <w:r>
        <w:rPr>
          <w:rFonts w:ascii="Times New Roman" w:eastAsia="Arial Unicode MS" w:hAnsi="Times New Roman" w:cs="Times New Roman"/>
          <w:iCs/>
          <w:color w:val="000000" w:themeColor="text1"/>
          <w:sz w:val="28"/>
          <w:szCs w:val="28"/>
          <w:bdr w:val="nil"/>
        </w:rPr>
        <w:br/>
        <w:t xml:space="preserve">и информационных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технологий </w:t>
      </w:r>
      <w:hyperlink r:id="rId7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https://rcokoit.ru/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разделе «Дистанционное обучение».</w:t>
      </w:r>
    </w:p>
    <w:p w:rsidR="002139BD" w:rsidRDefault="00B51EE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Горячая линия по вопросам организации обучения </w:t>
      </w:r>
      <w:r>
        <w:rPr>
          <w:color w:val="000000" w:themeColor="text1"/>
          <w:sz w:val="28"/>
          <w:szCs w:val="28"/>
        </w:rPr>
        <w:br/>
        <w:t xml:space="preserve">в общеобразовательных организациях Санкт-Петербурга с использованием дистанционных образовательных технологий:  (812) 576-34-37. </w:t>
      </w:r>
    </w:p>
    <w:p w:rsidR="002139BD" w:rsidRDefault="002139BD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2139BD" w:rsidRDefault="00B51EE4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всем вопросам Вы можете обращаться к классному руководителю, воспитателю и в школу</w:t>
      </w:r>
      <w:r w:rsidR="004202B1">
        <w:rPr>
          <w:color w:val="000000" w:themeColor="text1"/>
          <w:sz w:val="28"/>
          <w:szCs w:val="28"/>
        </w:rPr>
        <w:t>/детский сад</w:t>
      </w:r>
      <w:r>
        <w:rPr>
          <w:color w:val="000000" w:themeColor="text1"/>
          <w:sz w:val="28"/>
          <w:szCs w:val="28"/>
        </w:rPr>
        <w:t xml:space="preserve"> по электронной почте:</w:t>
      </w:r>
      <w:r w:rsidR="004202B1">
        <w:rPr>
          <w:color w:val="000000" w:themeColor="text1"/>
          <w:sz w:val="28"/>
          <w:szCs w:val="28"/>
        </w:rPr>
        <w:t xml:space="preserve"> </w:t>
      </w:r>
      <w:hyperlink r:id="rId8" w:history="1">
        <w:r w:rsidR="004202B1" w:rsidRPr="00E74602">
          <w:rPr>
            <w:rStyle w:val="ab"/>
            <w:sz w:val="28"/>
            <w:szCs w:val="28"/>
            <w:lang w:val="en-US"/>
          </w:rPr>
          <w:t>gbdou</w:t>
        </w:r>
        <w:r w:rsidR="004202B1" w:rsidRPr="00E74602">
          <w:rPr>
            <w:rStyle w:val="ab"/>
            <w:sz w:val="28"/>
            <w:szCs w:val="28"/>
          </w:rPr>
          <w:t>93@</w:t>
        </w:r>
        <w:r w:rsidR="004202B1" w:rsidRPr="00E74602">
          <w:rPr>
            <w:rStyle w:val="ab"/>
            <w:sz w:val="28"/>
            <w:szCs w:val="28"/>
            <w:lang w:val="en-US"/>
          </w:rPr>
          <w:t>mail</w:t>
        </w:r>
        <w:r w:rsidR="004202B1" w:rsidRPr="00E74602">
          <w:rPr>
            <w:rStyle w:val="ab"/>
            <w:sz w:val="28"/>
            <w:szCs w:val="28"/>
          </w:rPr>
          <w:t>.</w:t>
        </w:r>
        <w:r w:rsidR="004202B1" w:rsidRPr="00E74602">
          <w:rPr>
            <w:rStyle w:val="ab"/>
            <w:sz w:val="28"/>
            <w:szCs w:val="28"/>
            <w:lang w:val="en-US"/>
          </w:rPr>
          <w:t>ru</w:t>
        </w:r>
      </w:hyperlink>
      <w:r w:rsidR="004202B1" w:rsidRPr="004202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br/>
        <w:t xml:space="preserve">или по телефону: </w:t>
      </w:r>
      <w:r w:rsidR="004202B1">
        <w:rPr>
          <w:rStyle w:val="a4"/>
          <w:color w:val="000000" w:themeColor="text1"/>
          <w:sz w:val="28"/>
          <w:szCs w:val="28"/>
          <w:lang w:val="en-US"/>
        </w:rPr>
        <w:t>584-56-72</w:t>
      </w:r>
      <w:r>
        <w:rPr>
          <w:rStyle w:val="a4"/>
          <w:color w:val="000000" w:themeColor="text1"/>
          <w:sz w:val="28"/>
          <w:szCs w:val="28"/>
        </w:rPr>
        <w:t>.</w:t>
      </w:r>
    </w:p>
    <w:p w:rsidR="002139BD" w:rsidRDefault="002139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139B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BDF" w:rsidRDefault="00107BDF">
      <w:pPr>
        <w:spacing w:after="0" w:line="240" w:lineRule="auto"/>
      </w:pPr>
      <w:r>
        <w:separator/>
      </w:r>
    </w:p>
  </w:endnote>
  <w:endnote w:type="continuationSeparator" w:id="0">
    <w:p w:rsidR="00107BDF" w:rsidRDefault="00107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BDF" w:rsidRDefault="00107BDF">
      <w:pPr>
        <w:spacing w:after="0" w:line="240" w:lineRule="auto"/>
      </w:pPr>
      <w:r>
        <w:separator/>
      </w:r>
    </w:p>
  </w:footnote>
  <w:footnote w:type="continuationSeparator" w:id="0">
    <w:p w:rsidR="00107BDF" w:rsidRDefault="00107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9BD" w:rsidRDefault="002139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fa0201b1-f219-489d-be69-bad8cc7b797d"/>
  </w:docVars>
  <w:rsids>
    <w:rsidRoot w:val="002139BD"/>
    <w:rsid w:val="00107BDF"/>
    <w:rsid w:val="002139BD"/>
    <w:rsid w:val="00305792"/>
    <w:rsid w:val="004202B1"/>
    <w:rsid w:val="00535451"/>
    <w:rsid w:val="00B5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CA521E-1DEA-49A1-B3B4-6FE68C8E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dou93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cokoi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tance.petersburgedu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Ирина Николаевна Петракова</cp:lastModifiedBy>
  <cp:revision>2</cp:revision>
  <cp:lastPrinted>2020-03-24T11:54:00Z</cp:lastPrinted>
  <dcterms:created xsi:type="dcterms:W3CDTF">2020-03-25T06:17:00Z</dcterms:created>
  <dcterms:modified xsi:type="dcterms:W3CDTF">2020-03-25T06:17:00Z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fa0201b1-f219-489d-be69-bad8cc7b797d</vt:lpwstr>
  </property>
</Properties>
</file>